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7D" w:rsidRDefault="00FB537D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FB537D" w:rsidRDefault="00FB537D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FB537D" w:rsidRDefault="00FB537D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FB537D" w:rsidRDefault="00793D40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86075" cy="3543300"/>
            <wp:effectExtent l="0" t="0" r="9525" b="0"/>
            <wp:docPr id="1" name="Рисунок 1" descr="C:\Users\Наталья Владимировна\Desktop\Сайт\Валеахметова\год педагога наставникка\Педагог это звучит гордо\4 ХуснутдиноваAttachments_mvaliahmetova77@mail.ru_2023-05-03_11-46-56\Хуснутдинов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4 ХуснутдиноваAttachments_mvaliahmetova77@mail.ru_2023-05-03_11-46-56\Хуснутдинова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81" w:rsidRPr="00652581" w:rsidRDefault="00652581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«Педагог – это звучит гордо!»</w:t>
      </w:r>
    </w:p>
    <w:p w:rsidR="00652581" w:rsidRPr="00652581" w:rsidRDefault="00652581" w:rsidP="00652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52581" w:rsidRPr="00652581" w:rsidRDefault="00652581" w:rsidP="006525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65258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Хуснутдинова</w:t>
      </w:r>
      <w:proofErr w:type="spellEnd"/>
      <w:r w:rsidRPr="0065258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5258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Гульфина</w:t>
      </w:r>
      <w:proofErr w:type="spellEnd"/>
      <w:r w:rsidRPr="0065258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5258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Салимджановна</w:t>
      </w:r>
      <w:proofErr w:type="spellEnd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1969 года рождения, 32 года работает учителем начальных классов. В 1986 году закончила МБОУ «ЗСОШ №2» и, получив образование, свою педагогическую деятельность начала и продолжает работать в своей родной школе. </w:t>
      </w:r>
    </w:p>
    <w:p w:rsidR="00652581" w:rsidRPr="00652581" w:rsidRDefault="00652581" w:rsidP="00652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Гульфина</w:t>
      </w:r>
      <w:proofErr w:type="spellEnd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Салимджановна</w:t>
      </w:r>
      <w:proofErr w:type="spellEnd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опытный учитель, настоящий профессионал, мудрый, талантливый педагог, учитель по призванию, до глубины души преданный своему делу. Её отличают прекрасные качества: любовь к детям, своей профессии, честность, принципиальность, готовность всегда прийти на помощь коллегам. За 32 года педагогической деятельности через её руки, ум и сердце прошли </w:t>
      </w:r>
      <w:r w:rsidRPr="0065258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сотни детей. Для многих из них она стала не просто учителем, а второй мамой. Строгая, требовательная, но вместе с тем чуткая и душевная, она находит «ключик» к сердцу каждого ученика и всегда старается быть для детей другом, наставником. </w:t>
      </w:r>
      <w:r w:rsidRPr="006525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Доброжелательная, всегда готовая помочь словом и делом, она пользуется заслуженным авторитетом у учащихся, родителей, коллег.</w:t>
      </w:r>
    </w:p>
    <w:p w:rsidR="00652581" w:rsidRPr="00652581" w:rsidRDefault="00652581" w:rsidP="0065258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 свою педагогическую деятельность </w:t>
      </w:r>
      <w:proofErr w:type="spellStart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Гульфина</w:t>
      </w:r>
      <w:proofErr w:type="spellEnd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Салимджановна</w:t>
      </w:r>
      <w:proofErr w:type="spellEnd"/>
      <w:r w:rsidRPr="006525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награждена нагрудным знаком «За заслуги в образовании РТ», 2001г, получила Грант главы Заинского муниципального района в номинации «Учитель года», 2010г., стала победителем конкурса «Лучших учителей» ПНПО, 2014г., награждена Почетной грамотой Министерства просвещения РФ, 2020г. </w:t>
      </w:r>
    </w:p>
    <w:p w:rsidR="00652581" w:rsidRPr="00652581" w:rsidRDefault="00652581" w:rsidP="00793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Благодаря трудолюбию, её ученики становятся победителями и призёрами конкурсов, олимпиад различного уровня. </w:t>
      </w:r>
      <w:bookmarkStart w:id="0" w:name="_GoBack"/>
      <w:bookmarkEnd w:id="0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«Учитель живёт в своих учениках, в их  поступках и мыслях…». Выпускники  с любовью, трепетом и глубоким уважением относятся к своей первой учительнице </w:t>
      </w:r>
      <w:proofErr w:type="spellStart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Гульфине</w:t>
      </w:r>
      <w:proofErr w:type="spellEnd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Салимджановне</w:t>
      </w:r>
      <w:proofErr w:type="spellEnd"/>
      <w:r w:rsidRPr="006525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говорят ей слова благодарности. И неслучайно ее многие выпускники выбрали профессию учителя начальных классов.</w:t>
      </w:r>
    </w:p>
    <w:p w:rsidR="00E62BAC" w:rsidRPr="000E769E" w:rsidRDefault="00E62BAC" w:rsidP="0065258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Укытуч</w:t>
      </w:r>
      <w:proofErr w:type="gramStart"/>
      <w:r w:rsidRPr="000E769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C768B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горур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яңгырый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>!»</w:t>
      </w:r>
    </w:p>
    <w:p w:rsidR="00E62BAC" w:rsidRPr="000E769E" w:rsidRDefault="00E62BAC" w:rsidP="0065258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652581">
        <w:rPr>
          <w:rFonts w:ascii="Times New Roman" w:hAnsi="Times New Roman" w:cs="Times New Roman"/>
          <w:b/>
          <w:sz w:val="24"/>
          <w:szCs w:val="24"/>
        </w:rPr>
        <w:t>Хөснетдинова</w:t>
      </w:r>
      <w:proofErr w:type="spellEnd"/>
      <w:r w:rsidRPr="006525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581">
        <w:rPr>
          <w:rFonts w:ascii="Times New Roman" w:hAnsi="Times New Roman" w:cs="Times New Roman"/>
          <w:b/>
          <w:sz w:val="24"/>
          <w:szCs w:val="24"/>
        </w:rPr>
        <w:t>Гөлфинә</w:t>
      </w:r>
      <w:proofErr w:type="spellEnd"/>
      <w:r w:rsidRPr="006525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581">
        <w:rPr>
          <w:rFonts w:ascii="Times New Roman" w:hAnsi="Times New Roman" w:cs="Times New Roman"/>
          <w:b/>
          <w:sz w:val="24"/>
          <w:szCs w:val="24"/>
        </w:rPr>
        <w:t>Сәлимҗан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1969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, 32 ел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. 1986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2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нче гомуми белем мәктәбен</w:t>
      </w:r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тәмамлый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югары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алгач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үзенең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педаго</w:t>
      </w:r>
      <w:r w:rsidR="000E769E">
        <w:rPr>
          <w:rFonts w:ascii="Times New Roman" w:hAnsi="Times New Roman" w:cs="Times New Roman"/>
          <w:sz w:val="24"/>
          <w:szCs w:val="24"/>
        </w:rPr>
        <w:t xml:space="preserve">гик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="001124EA">
        <w:rPr>
          <w:rFonts w:ascii="Times New Roman" w:hAnsi="Times New Roman" w:cs="Times New Roman"/>
          <w:sz w:val="24"/>
          <w:szCs w:val="24"/>
          <w:lang w:val="tt-RU"/>
        </w:rPr>
        <w:t>н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нән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башлый һәм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көнгә</w:t>
      </w:r>
      <w:proofErr w:type="spellEnd"/>
      <w:r w:rsid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69E">
        <w:rPr>
          <w:rFonts w:ascii="Times New Roman" w:hAnsi="Times New Roman" w:cs="Times New Roman"/>
          <w:sz w:val="24"/>
          <w:szCs w:val="24"/>
        </w:rPr>
        <w:t>кадәр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итә.Гөлфин</w:t>
      </w:r>
      <w:proofErr w:type="gramStart"/>
      <w:r w:rsidRPr="000E769E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E769E">
        <w:rPr>
          <w:rFonts w:ascii="Times New Roman" w:hAnsi="Times New Roman" w:cs="Times New Roman"/>
          <w:sz w:val="24"/>
          <w:szCs w:val="24"/>
        </w:rPr>
        <w:t>әлимҗан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тәҗрибәле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чын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профессионал,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акыллы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талантлы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эшенә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чын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күңелдән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бирелгән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искиткеч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сыйфатлары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аерып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тора: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0E769E">
        <w:rPr>
          <w:rFonts w:ascii="Times New Roman" w:hAnsi="Times New Roman" w:cs="Times New Roman"/>
          <w:sz w:val="24"/>
          <w:szCs w:val="24"/>
          <w:lang w:val="tt-RU"/>
        </w:rPr>
        <w:t>, үз һөнәренә</w:t>
      </w:r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мәхәббәт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намуслылык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принципиальлек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хезмә</w:t>
      </w:r>
      <w:proofErr w:type="gramStart"/>
      <w:r w:rsidRPr="000E769E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0E769E">
        <w:rPr>
          <w:rFonts w:ascii="Times New Roman" w:hAnsi="Times New Roman" w:cs="Times New Roman"/>
          <w:sz w:val="24"/>
          <w:szCs w:val="24"/>
        </w:rPr>
        <w:t>әшләренә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һәрвакыт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ярдәмгә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килергә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әзерлек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. 32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педагогик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эшчәнлегендә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куллары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акылы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йөрәге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йөзләгән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үтә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күбесе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lastRenderedPageBreak/>
        <w:t>өчен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тү</w:t>
      </w:r>
      <w:r w:rsidR="001124EA">
        <w:rPr>
          <w:rFonts w:ascii="Times New Roman" w:hAnsi="Times New Roman" w:cs="Times New Roman"/>
          <w:sz w:val="24"/>
          <w:szCs w:val="24"/>
        </w:rPr>
        <w:t>гел</w:t>
      </w:r>
      <w:proofErr w:type="spellEnd"/>
      <w:r w:rsidR="001124EA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="001124EA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="00112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4EA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="00112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4EA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="00112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4EA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="00112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4EA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Кырыс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таләпчән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әмм</w:t>
      </w:r>
      <w:r w:rsidR="00236387" w:rsidRPr="000E769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сизгер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киң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387" w:rsidRPr="000E769E">
        <w:rPr>
          <w:rFonts w:ascii="Times New Roman" w:hAnsi="Times New Roman" w:cs="Times New Roman"/>
          <w:sz w:val="24"/>
          <w:szCs w:val="24"/>
        </w:rPr>
        <w:t>күңе</w:t>
      </w:r>
      <w:proofErr w:type="spellEnd"/>
      <w:r w:rsidR="00236387" w:rsidRPr="000E769E">
        <w:rPr>
          <w:rFonts w:ascii="Times New Roman" w:hAnsi="Times New Roman" w:cs="Times New Roman"/>
          <w:sz w:val="24"/>
          <w:szCs w:val="24"/>
          <w:lang w:val="tt-RU"/>
        </w:rPr>
        <w:t>лле</w:t>
      </w:r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E769E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укучының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йөрәгенә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ачкыч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һәрвакыт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остаз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тырыша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Игелекле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һәрвакыт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итәргә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әзер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хезмәттәшләре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69E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E769E">
        <w:rPr>
          <w:rFonts w:ascii="Times New Roman" w:hAnsi="Times New Roman" w:cs="Times New Roman"/>
          <w:sz w:val="24"/>
          <w:szCs w:val="24"/>
        </w:rPr>
        <w:t xml:space="preserve"> 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3846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авторитетка </w:t>
      </w:r>
      <w:r w:rsidR="00D03846" w:rsidRPr="000E769E">
        <w:rPr>
          <w:rFonts w:ascii="Times New Roman" w:hAnsi="Times New Roman" w:cs="Times New Roman"/>
          <w:sz w:val="24"/>
          <w:szCs w:val="24"/>
        </w:rPr>
        <w:t>лаек</w:t>
      </w:r>
      <w:proofErr w:type="gramStart"/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36387" w:rsidRPr="000E769E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gramEnd"/>
      <w:r w:rsidR="00236387" w:rsidRPr="000E769E">
        <w:rPr>
          <w:rFonts w:ascii="Times New Roman" w:hAnsi="Times New Roman" w:cs="Times New Roman"/>
          <w:sz w:val="24"/>
          <w:szCs w:val="24"/>
          <w:lang w:val="tt-RU"/>
        </w:rPr>
        <w:t>едагогик эшчәнлеге өчен Гөлфинә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Сәлимҗан кызы 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2001нче елда 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«ТР Мәгарифтәге казанышлары өчен» күкрәк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билгесе белән бүләкләнде, 20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0нчы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ел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да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Зәй муниципаль районы башлыгының «Ел укытучысы» но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минациясендә Грант алды, 2014нче елда</w:t>
      </w:r>
      <w:r w:rsidR="001124EA">
        <w:rPr>
          <w:rFonts w:ascii="Times New Roman" w:hAnsi="Times New Roman" w:cs="Times New Roman"/>
          <w:sz w:val="24"/>
          <w:szCs w:val="24"/>
          <w:lang w:val="tt-RU"/>
        </w:rPr>
        <w:t xml:space="preserve"> ПНПОның</w:t>
      </w:r>
      <w:r w:rsidR="000E769E">
        <w:rPr>
          <w:rFonts w:ascii="Times New Roman" w:hAnsi="Times New Roman" w:cs="Times New Roman"/>
          <w:sz w:val="24"/>
          <w:szCs w:val="24"/>
          <w:lang w:val="tt-RU"/>
        </w:rPr>
        <w:t xml:space="preserve"> «И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0E769E">
        <w:rPr>
          <w:rFonts w:ascii="Times New Roman" w:hAnsi="Times New Roman" w:cs="Times New Roman"/>
          <w:sz w:val="24"/>
          <w:szCs w:val="24"/>
          <w:lang w:val="tt-RU"/>
        </w:rPr>
        <w:t xml:space="preserve"> яхшы укытучы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» конкурсында җиңүче булды, 2020</w:t>
      </w:r>
      <w:r w:rsidR="007C768B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нче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ел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да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РФ Мәгариф Министрлыгының Мактау г</w:t>
      </w:r>
      <w:r w:rsidR="00AD1408" w:rsidRPr="000E769E">
        <w:rPr>
          <w:rFonts w:ascii="Times New Roman" w:hAnsi="Times New Roman" w:cs="Times New Roman"/>
          <w:sz w:val="24"/>
          <w:szCs w:val="24"/>
          <w:lang w:val="tt-RU"/>
        </w:rPr>
        <w:t>рамотасы белән бүләкләнде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62BAC" w:rsidRPr="000E769E" w:rsidRDefault="000563D0" w:rsidP="0065258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69E">
        <w:rPr>
          <w:rFonts w:ascii="Times New Roman" w:hAnsi="Times New Roman" w:cs="Times New Roman"/>
          <w:sz w:val="24"/>
          <w:szCs w:val="24"/>
          <w:lang w:val="tt-RU"/>
        </w:rPr>
        <w:t>Тырышлык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аркасында аның укучылары төрле дәрәҗәдә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ге конкурсларда, олимпиадаларда 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>җиңүчеләр һәм призерлар булалар.</w:t>
      </w:r>
    </w:p>
    <w:p w:rsidR="00064860" w:rsidRPr="000E769E" w:rsidRDefault="000563D0" w:rsidP="0065258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69E">
        <w:rPr>
          <w:rFonts w:ascii="Times New Roman" w:hAnsi="Times New Roman" w:cs="Times New Roman"/>
          <w:sz w:val="24"/>
          <w:szCs w:val="24"/>
          <w:lang w:val="tt-RU"/>
        </w:rPr>
        <w:t>"Укытучы үз укучыларында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>, аларның эшләрендә һәм уйларында яши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...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>". Чыгарылыш сыйныф укучы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>лары беренче укытучылары Гөлфинә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Сәлимҗановнага 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ярату,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тирән хөрмәт </w:t>
      </w:r>
      <w:r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хисе 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>белән карыйлар,</w:t>
      </w:r>
      <w:r w:rsidR="00ED3064">
        <w:rPr>
          <w:rFonts w:ascii="Times New Roman" w:hAnsi="Times New Roman" w:cs="Times New Roman"/>
          <w:sz w:val="24"/>
          <w:szCs w:val="24"/>
          <w:lang w:val="tt-RU"/>
        </w:rPr>
        <w:t xml:space="preserve"> аңа рәхмәт сүзләре әйтәләр.  А</w:t>
      </w:r>
      <w:r w:rsidR="00CF5627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ның күп кенә 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укучылары башлангыч сый</w:t>
      </w:r>
      <w:r w:rsidR="00CF5627" w:rsidRPr="000E769E">
        <w:rPr>
          <w:rFonts w:ascii="Times New Roman" w:hAnsi="Times New Roman" w:cs="Times New Roman"/>
          <w:sz w:val="24"/>
          <w:szCs w:val="24"/>
          <w:lang w:val="tt-RU"/>
        </w:rPr>
        <w:t>ныф укытучысы һөнәрен сайлаула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>ры</w:t>
      </w:r>
      <w:r w:rsidR="00CF5627" w:rsidRPr="000E769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62BAC" w:rsidRPr="000E769E">
        <w:rPr>
          <w:rFonts w:ascii="Times New Roman" w:hAnsi="Times New Roman" w:cs="Times New Roman"/>
          <w:sz w:val="24"/>
          <w:szCs w:val="24"/>
          <w:lang w:val="tt-RU"/>
        </w:rPr>
        <w:t xml:space="preserve"> очраклы түгел.</w:t>
      </w:r>
    </w:p>
    <w:sectPr w:rsidR="00064860" w:rsidRPr="000E769E" w:rsidSect="006525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90"/>
    <w:rsid w:val="000563D0"/>
    <w:rsid w:val="00064860"/>
    <w:rsid w:val="000E769E"/>
    <w:rsid w:val="001124EA"/>
    <w:rsid w:val="00236387"/>
    <w:rsid w:val="00652581"/>
    <w:rsid w:val="00793D40"/>
    <w:rsid w:val="007C768B"/>
    <w:rsid w:val="00AD1408"/>
    <w:rsid w:val="00CF5627"/>
    <w:rsid w:val="00D03846"/>
    <w:rsid w:val="00E62BAC"/>
    <w:rsid w:val="00ED3064"/>
    <w:rsid w:val="00F81090"/>
    <w:rsid w:val="00FB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21564-8FF1-4FF4-87B6-7653A851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Владимировна</cp:lastModifiedBy>
  <cp:revision>12</cp:revision>
  <dcterms:created xsi:type="dcterms:W3CDTF">2023-05-02T08:55:00Z</dcterms:created>
  <dcterms:modified xsi:type="dcterms:W3CDTF">2023-05-05T06:01:00Z</dcterms:modified>
</cp:coreProperties>
</file>